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D" w:rsidRPr="00BF35D9" w:rsidRDefault="007E4C94" w:rsidP="00BF35D9">
      <w:pPr>
        <w:spacing w:after="0" w:line="326" w:lineRule="auto"/>
        <w:ind w:left="2272" w:right="538" w:hanging="2272"/>
        <w:jc w:val="center"/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</w:pPr>
      <w:r w:rsidRPr="00BF35D9"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  <w:t>АДМИНИСТРАЦИЯ</w:t>
      </w:r>
    </w:p>
    <w:p w:rsidR="00BF35D9" w:rsidRDefault="007E4C94" w:rsidP="00BF35D9">
      <w:pPr>
        <w:spacing w:after="0" w:line="326" w:lineRule="auto"/>
        <w:ind w:left="2272" w:right="-164" w:hanging="2272"/>
        <w:jc w:val="center"/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</w:pPr>
      <w:r w:rsidRPr="00BF35D9"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  <w:t>ФЕДОСИХИ</w:t>
      </w:r>
      <w:r w:rsidR="00BF35D9"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  <w:t>НСКОГО СЕЛЬСОВЕТА</w:t>
      </w:r>
    </w:p>
    <w:p w:rsidR="00A95A4D" w:rsidRPr="00BF35D9" w:rsidRDefault="00BF35D9" w:rsidP="00BF35D9">
      <w:pPr>
        <w:spacing w:after="0" w:line="326" w:lineRule="auto"/>
        <w:ind w:left="2272" w:right="-164" w:hanging="2272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  <w:t>КОЧЕНЕВСКОГО Р</w:t>
      </w:r>
      <w:r w:rsidR="007E4C94"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  <w:t>А</w:t>
      </w:r>
      <w:r w:rsidR="007E4C94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ЙОНА</w:t>
      </w:r>
      <w:r w:rsidR="007E4C94" w:rsidRPr="00BF35D9">
        <w:rPr>
          <w:rFonts w:ascii="Times New Roman" w:eastAsia="Times New Roman" w:hAnsi="Times New Roman" w:cs="Times New Roman"/>
          <w:b/>
          <w:spacing w:val="-4"/>
          <w:sz w:val="30"/>
          <w:shd w:val="clear" w:color="auto" w:fill="FFFFFF"/>
        </w:rPr>
        <w:t xml:space="preserve"> НОВОСИБИРСКОЙ ОБЛАСТИ</w:t>
      </w:r>
    </w:p>
    <w:p w:rsidR="00A95A4D" w:rsidRPr="00752F82" w:rsidRDefault="007E4C94" w:rsidP="00BF35D9">
      <w:pPr>
        <w:spacing w:before="355" w:after="0" w:line="240" w:lineRule="auto"/>
        <w:ind w:left="29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  <w:proofErr w:type="gramStart"/>
      <w:r w:rsidRPr="00752F82">
        <w:rPr>
          <w:rFonts w:ascii="Arial" w:eastAsia="Arial" w:hAnsi="Arial" w:cs="Arial"/>
          <w:b/>
          <w:sz w:val="24"/>
          <w:shd w:val="clear" w:color="auto" w:fill="FFFFFF"/>
        </w:rPr>
        <w:t>Р</w:t>
      </w:r>
      <w:proofErr w:type="gramEnd"/>
      <w:r w:rsidRPr="00752F82">
        <w:rPr>
          <w:rFonts w:ascii="Arial" w:eastAsia="Arial" w:hAnsi="Arial" w:cs="Arial"/>
          <w:b/>
          <w:sz w:val="24"/>
          <w:shd w:val="clear" w:color="auto" w:fill="FFFFFF"/>
        </w:rPr>
        <w:t xml:space="preserve"> А </w:t>
      </w:r>
      <w:r w:rsidRPr="00752F82">
        <w:rPr>
          <w:rFonts w:ascii="Arial" w:eastAsia="Arial" w:hAnsi="Arial" w:cs="Arial"/>
          <w:b/>
          <w:spacing w:val="59"/>
          <w:sz w:val="24"/>
          <w:shd w:val="clear" w:color="auto" w:fill="FFFFFF"/>
        </w:rPr>
        <w:t>СПОР</w:t>
      </w:r>
      <w:r w:rsidR="00E14E47">
        <w:rPr>
          <w:rFonts w:ascii="Arial" w:eastAsia="Arial" w:hAnsi="Arial" w:cs="Arial"/>
          <w:b/>
          <w:sz w:val="24"/>
          <w:shd w:val="clear" w:color="auto" w:fill="FFFFFF"/>
        </w:rPr>
        <w:t xml:space="preserve"> Я Ж Е Н И Е</w:t>
      </w:r>
    </w:p>
    <w:p w:rsidR="00A95A4D" w:rsidRPr="00752F82" w:rsidRDefault="007E4C94">
      <w:pPr>
        <w:spacing w:before="365" w:after="0" w:line="240" w:lineRule="auto"/>
        <w:rPr>
          <w:rFonts w:ascii="Arial" w:eastAsia="Arial" w:hAnsi="Arial" w:cs="Arial"/>
          <w:b/>
          <w:sz w:val="20"/>
          <w:shd w:val="clear" w:color="auto" w:fill="FFFFFF"/>
        </w:rPr>
      </w:pPr>
      <w:r w:rsidRPr="00752F82"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</w:p>
    <w:p w:rsidR="00A95A4D" w:rsidRPr="00752F82" w:rsidRDefault="007E4C94">
      <w:pPr>
        <w:spacing w:before="29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52F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от 17.10.2014г № </w:t>
      </w:r>
      <w:r w:rsidR="00BF35D9" w:rsidRPr="00752F82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42-р</w:t>
      </w:r>
    </w:p>
    <w:p w:rsidR="00A95A4D" w:rsidRPr="00E14E47" w:rsidRDefault="00E14E47" w:rsidP="00E14E47">
      <w:pPr>
        <w:spacing w:after="0" w:line="240" w:lineRule="auto"/>
        <w:ind w:left="2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7E4C94" w:rsidRPr="00E14E4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 принятии участия в районной сельскохозяйственной  ярмарке</w:t>
      </w:r>
    </w:p>
    <w:p w:rsidR="00A95A4D" w:rsidRPr="00E14E47" w:rsidRDefault="007E4C94" w:rsidP="00E14E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47">
        <w:rPr>
          <w:rFonts w:ascii="Times New Roman" w:eastAsia="Times New Roman" w:hAnsi="Times New Roman" w:cs="Times New Roman"/>
          <w:b/>
          <w:sz w:val="28"/>
          <w:szCs w:val="28"/>
        </w:rPr>
        <w:t>"Сударыня ярмарка"</w:t>
      </w:r>
    </w:p>
    <w:p w:rsidR="00E14E47" w:rsidRDefault="007E4C94" w:rsidP="00E14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Коченевско</w:t>
      </w:r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 xml:space="preserve"> района от13.10.14г №716Р, под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>держивая трудовые и культурные традиции района:</w:t>
      </w:r>
    </w:p>
    <w:p w:rsidR="00A95A4D" w:rsidRPr="00752F82" w:rsidRDefault="007E4C94" w:rsidP="00E14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95A4D" w:rsidRPr="00752F82" w:rsidRDefault="007E4C94" w:rsidP="00E1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1. Директору МКУК,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досихинского</w:t>
      </w:r>
      <w:proofErr w:type="spellEnd"/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 xml:space="preserve"> СДК Губановой М.Л -</w:t>
      </w:r>
      <w:r w:rsidR="00E14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выступление художественной самодеятельности на ярмарке 30 октября,   подготовить список участников художественной самодеятельности для согласования с 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Федосихинской</w:t>
      </w:r>
      <w:proofErr w:type="spellEnd"/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A95A4D" w:rsidRPr="00752F82" w:rsidRDefault="007E4C94" w:rsidP="00E1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0798">
        <w:rPr>
          <w:rFonts w:ascii="Times New Roman" w:eastAsia="Times New Roman" w:hAnsi="Times New Roman" w:cs="Times New Roman"/>
          <w:sz w:val="28"/>
          <w:szCs w:val="28"/>
        </w:rPr>
        <w:t>2.Библиотекарю Павловой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М.И.-подготовить и оформить павильон для</w:t>
      </w:r>
      <w:proofErr w:type="gramStart"/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52F82">
        <w:rPr>
          <w:rFonts w:ascii="Times New Roman" w:eastAsia="Times New Roman" w:hAnsi="Times New Roman" w:cs="Times New Roman"/>
          <w:sz w:val="28"/>
          <w:szCs w:val="28"/>
        </w:rPr>
        <w:t>участие в районной ярмарке.</w:t>
      </w:r>
    </w:p>
    <w:p w:rsidR="007E4C94" w:rsidRPr="00752F82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 3. И.О. директор</w:t>
      </w:r>
      <w:r w:rsidR="005907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Федосихинской</w:t>
      </w:r>
      <w:proofErr w:type="spellEnd"/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Грехов</w:t>
      </w:r>
      <w:r w:rsidR="0059079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И.Г.-обеспечить участие  учащихся школы в районной ярмарке " Сударыня ярмарка"  </w:t>
      </w:r>
    </w:p>
    <w:p w:rsidR="00A95A4D" w:rsidRPr="00752F82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52F82">
        <w:rPr>
          <w:rFonts w:ascii="Times New Roman" w:eastAsia="Times New Roman" w:hAnsi="Times New Roman" w:cs="Times New Roman"/>
          <w:sz w:val="28"/>
          <w:szCs w:val="28"/>
        </w:rPr>
        <w:t>Сог</w:t>
      </w:r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лас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>но списка</w:t>
      </w:r>
      <w:proofErr w:type="gramEnd"/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самодеятельности"   </w:t>
      </w:r>
    </w:p>
    <w:p w:rsidR="00A95A4D" w:rsidRPr="00752F82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   4. Обеспечить участников ярмарки транспортом для поездки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752F8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52F82">
        <w:rPr>
          <w:rFonts w:ascii="Times New Roman" w:eastAsia="Times New Roman" w:hAnsi="Times New Roman" w:cs="Times New Roman"/>
          <w:sz w:val="28"/>
          <w:szCs w:val="28"/>
        </w:rPr>
        <w:t>оченево</w:t>
      </w:r>
      <w:proofErr w:type="spellEnd"/>
      <w:r w:rsidRPr="00752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A4D" w:rsidRPr="00752F82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5.Утвердить</w:t>
      </w:r>
      <w:r w:rsidR="00E14E47">
        <w:rPr>
          <w:rFonts w:ascii="Times New Roman" w:eastAsia="Times New Roman" w:hAnsi="Times New Roman" w:cs="Times New Roman"/>
          <w:sz w:val="28"/>
          <w:szCs w:val="28"/>
        </w:rPr>
        <w:t xml:space="preserve"> смету расходов на организацию,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праздника </w:t>
      </w:r>
      <w:r w:rsidR="00E14E47">
        <w:rPr>
          <w:rFonts w:ascii="Times New Roman" w:eastAsia="Times New Roman" w:hAnsi="Times New Roman" w:cs="Times New Roman"/>
          <w:sz w:val="28"/>
          <w:szCs w:val="28"/>
        </w:rPr>
        <w:t xml:space="preserve">и оформление павильона 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"Сударыня ярмарка" в размере </w:t>
      </w:r>
      <w:r w:rsidR="00E14E47">
        <w:rPr>
          <w:rFonts w:ascii="Times New Roman" w:eastAsia="Times New Roman" w:hAnsi="Times New Roman" w:cs="Times New Roman"/>
          <w:sz w:val="28"/>
          <w:szCs w:val="28"/>
        </w:rPr>
        <w:t xml:space="preserve">4 041 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76BEE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6.Специалисту бухгалтеру Митрофановой Л.И. профинансироват</w:t>
      </w:r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 xml:space="preserve">ь МКУК </w:t>
      </w:r>
      <w:proofErr w:type="spellStart"/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>Федосихинский</w:t>
      </w:r>
      <w:proofErr w:type="spellEnd"/>
      <w:r w:rsidR="00BF35D9" w:rsidRPr="00752F82">
        <w:rPr>
          <w:rFonts w:ascii="Times New Roman" w:eastAsia="Times New Roman" w:hAnsi="Times New Roman" w:cs="Times New Roman"/>
          <w:sz w:val="28"/>
          <w:szCs w:val="28"/>
        </w:rPr>
        <w:t xml:space="preserve"> СДК соглас</w:t>
      </w:r>
      <w:r w:rsidRPr="00752F82">
        <w:rPr>
          <w:rFonts w:ascii="Times New Roman" w:eastAsia="Times New Roman" w:hAnsi="Times New Roman" w:cs="Times New Roman"/>
          <w:sz w:val="28"/>
          <w:szCs w:val="28"/>
        </w:rPr>
        <w:t>но смете из с</w:t>
      </w:r>
      <w:r w:rsidR="00E14E47">
        <w:rPr>
          <w:rFonts w:ascii="Times New Roman" w:eastAsia="Times New Roman" w:hAnsi="Times New Roman" w:cs="Times New Roman"/>
          <w:sz w:val="28"/>
          <w:szCs w:val="28"/>
        </w:rPr>
        <w:t xml:space="preserve">редств бюджета администрации </w:t>
      </w:r>
      <w:r w:rsidR="00742094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76BEE" w:rsidRDefault="00E76BEE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42094">
        <w:rPr>
          <w:rFonts w:ascii="Times New Roman" w:eastAsia="Times New Roman" w:hAnsi="Times New Roman" w:cs="Times New Roman"/>
          <w:sz w:val="28"/>
          <w:szCs w:val="28"/>
        </w:rPr>
        <w:t>КБК 555-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08018800440244290  -864 рубля </w:t>
      </w:r>
    </w:p>
    <w:p w:rsidR="00A95A4D" w:rsidRPr="00752F82" w:rsidRDefault="00E76BEE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42094">
        <w:rPr>
          <w:rFonts w:ascii="Times New Roman" w:eastAsia="Times New Roman" w:hAnsi="Times New Roman" w:cs="Times New Roman"/>
          <w:sz w:val="28"/>
          <w:szCs w:val="28"/>
        </w:rPr>
        <w:t>КБК 555-08018800440244266-</w:t>
      </w:r>
      <w:r w:rsidR="00901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2094">
        <w:rPr>
          <w:rFonts w:ascii="Times New Roman" w:eastAsia="Times New Roman" w:hAnsi="Times New Roman" w:cs="Times New Roman"/>
          <w:sz w:val="28"/>
          <w:szCs w:val="28"/>
        </w:rPr>
        <w:t xml:space="preserve">3 177 рублей  </w:t>
      </w:r>
    </w:p>
    <w:p w:rsidR="007E4C94" w:rsidRPr="00752F82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  7. Ознакомить с данным распоряжением выше указанных лиц.</w:t>
      </w:r>
    </w:p>
    <w:p w:rsidR="00A95A4D" w:rsidRPr="00752F82" w:rsidRDefault="007E4C94" w:rsidP="00E14E4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8. Контроль за исполнением </w:t>
      </w:r>
      <w:proofErr w:type="gramStart"/>
      <w:r w:rsidRPr="00752F82">
        <w:rPr>
          <w:rFonts w:ascii="Times New Roman" w:eastAsia="Times New Roman" w:hAnsi="Times New Roman" w:cs="Times New Roman"/>
          <w:sz w:val="28"/>
          <w:szCs w:val="28"/>
        </w:rPr>
        <w:t>данного</w:t>
      </w:r>
      <w:proofErr w:type="gramEnd"/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оставляю за собой.</w:t>
      </w:r>
    </w:p>
    <w:p w:rsidR="00A95A4D" w:rsidRPr="00752F82" w:rsidRDefault="00A95A4D" w:rsidP="00E14E47">
      <w:pPr>
        <w:spacing w:after="0" w:line="240" w:lineRule="auto"/>
        <w:ind w:left="29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A4D" w:rsidRPr="00752F82" w:rsidRDefault="00A95A4D" w:rsidP="007E4C94">
      <w:pPr>
        <w:spacing w:before="480" w:after="0" w:line="240" w:lineRule="auto"/>
        <w:ind w:left="29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A95A4D" w:rsidRPr="00752F82" w:rsidRDefault="00A95A4D">
      <w:pPr>
        <w:spacing w:before="480" w:after="0" w:line="240" w:lineRule="auto"/>
        <w:ind w:left="29" w:right="432"/>
        <w:rPr>
          <w:rFonts w:ascii="Times New Roman" w:eastAsia="Times New Roman" w:hAnsi="Times New Roman" w:cs="Times New Roman"/>
          <w:sz w:val="28"/>
          <w:szCs w:val="28"/>
        </w:rPr>
      </w:pPr>
    </w:p>
    <w:p w:rsidR="00A95A4D" w:rsidRDefault="007E4C94" w:rsidP="00752F82">
      <w:pPr>
        <w:spacing w:before="480" w:after="0" w:line="240" w:lineRule="auto"/>
        <w:ind w:left="29" w:right="-22"/>
        <w:rPr>
          <w:rFonts w:ascii="Times New Roman" w:eastAsia="Times New Roman" w:hAnsi="Times New Roman" w:cs="Times New Roman"/>
          <w:sz w:val="28"/>
          <w:szCs w:val="28"/>
        </w:rPr>
      </w:pPr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52F82">
        <w:rPr>
          <w:rFonts w:ascii="Times New Roman" w:eastAsia="Times New Roman" w:hAnsi="Times New Roman" w:cs="Times New Roman"/>
          <w:sz w:val="28"/>
          <w:szCs w:val="28"/>
        </w:rPr>
        <w:t>Федосихинского</w:t>
      </w:r>
      <w:proofErr w:type="spellEnd"/>
      <w:r w:rsidRPr="00752F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</w:t>
      </w:r>
      <w:r w:rsidR="00752F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752F82">
        <w:rPr>
          <w:rFonts w:ascii="Times New Roman" w:eastAsia="Times New Roman" w:hAnsi="Times New Roman" w:cs="Times New Roman"/>
          <w:sz w:val="28"/>
          <w:szCs w:val="28"/>
        </w:rPr>
        <w:t>Баун</w:t>
      </w:r>
      <w:proofErr w:type="spellEnd"/>
      <w:r w:rsidR="00752F82"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</w:p>
    <w:p w:rsidR="00E14E47" w:rsidRDefault="00E14E47" w:rsidP="00752F82">
      <w:pPr>
        <w:spacing w:before="480" w:after="0" w:line="240" w:lineRule="auto"/>
        <w:ind w:left="29" w:right="-22"/>
        <w:rPr>
          <w:rFonts w:ascii="Times New Roman" w:eastAsia="Times New Roman" w:hAnsi="Times New Roman" w:cs="Times New Roman"/>
          <w:sz w:val="28"/>
          <w:szCs w:val="28"/>
        </w:rPr>
      </w:pPr>
    </w:p>
    <w:p w:rsidR="00E14E47" w:rsidRDefault="00E14E47" w:rsidP="00752F82">
      <w:pPr>
        <w:spacing w:before="480" w:after="0" w:line="240" w:lineRule="auto"/>
        <w:ind w:left="29" w:right="-22"/>
        <w:rPr>
          <w:rFonts w:ascii="Times New Roman" w:eastAsia="Times New Roman" w:hAnsi="Times New Roman" w:cs="Times New Roman"/>
          <w:sz w:val="28"/>
          <w:szCs w:val="28"/>
        </w:rPr>
      </w:pPr>
    </w:p>
    <w:p w:rsidR="00E14E47" w:rsidRPr="00E14E47" w:rsidRDefault="00E14E47" w:rsidP="00E14E47">
      <w:pPr>
        <w:spacing w:before="480" w:after="0" w:line="240" w:lineRule="auto"/>
        <w:ind w:left="29" w:right="-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НМ</w:t>
      </w:r>
    </w:p>
    <w:sectPr w:rsidR="00E14E47" w:rsidRPr="00E14E47" w:rsidSect="00E14E4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A4D"/>
    <w:rsid w:val="00590798"/>
    <w:rsid w:val="00742094"/>
    <w:rsid w:val="00752F82"/>
    <w:rsid w:val="007E4C94"/>
    <w:rsid w:val="0090188F"/>
    <w:rsid w:val="00A95A4D"/>
    <w:rsid w:val="00BF35D9"/>
    <w:rsid w:val="00E14E47"/>
    <w:rsid w:val="00E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Федосихинский</cp:lastModifiedBy>
  <cp:revision>9</cp:revision>
  <cp:lastPrinted>2014-11-11T09:32:00Z</cp:lastPrinted>
  <dcterms:created xsi:type="dcterms:W3CDTF">2014-10-20T01:45:00Z</dcterms:created>
  <dcterms:modified xsi:type="dcterms:W3CDTF">2014-11-11T09:33:00Z</dcterms:modified>
</cp:coreProperties>
</file>