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C10797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1845C0" w:rsidRDefault="00BD367C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2E4CE0">
        <w:rPr>
          <w:sz w:val="32"/>
          <w:szCs w:val="32"/>
        </w:rPr>
        <w:t>30.06</w:t>
      </w:r>
      <w:r w:rsidR="00D55C76">
        <w:rPr>
          <w:sz w:val="32"/>
          <w:szCs w:val="32"/>
        </w:rPr>
        <w:t>.2021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2E4CE0">
        <w:rPr>
          <w:sz w:val="32"/>
          <w:szCs w:val="32"/>
        </w:rPr>
        <w:t>27</w:t>
      </w:r>
    </w:p>
    <w:p w:rsidR="00CB0B6B" w:rsidRDefault="00CB0B6B" w:rsidP="002E3611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2E361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ФЕДОСИХИНСКОГО СЕЛЬСОВЕТА КОЧЕНЕВСКОГО РАЙОНА НОВОСИБИРСКОЙ ОБЛАСТИ</w:t>
      </w:r>
    </w:p>
    <w:p w:rsidR="00D55C76" w:rsidRDefault="002E4CE0" w:rsidP="006D0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Согласно ч. 6 ст. 5 Федерального закона от 25.12.2008 № 273-ФЗ «О противодействии коррупции» органы прокуратуры Российской Федерации в пределах своих полномочий координируют деятельность правоохранительных органов Российской Федерации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 w:rsidRPr="002E4CE0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2E4CE0">
        <w:rPr>
          <w:rFonts w:eastAsia="Calibri"/>
          <w:sz w:val="28"/>
          <w:szCs w:val="28"/>
          <w:lang w:eastAsia="en-US"/>
        </w:rPr>
        <w:t xml:space="preserve"> района в истекшем периоде 2021 года проведены 2 проверки законодательства о противодействии коррупции при приеме на работу бывших муниципальных служащих.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4CE0">
        <w:rPr>
          <w:rFonts w:eastAsia="Calibri"/>
          <w:sz w:val="28"/>
          <w:szCs w:val="28"/>
          <w:lang w:eastAsia="en-US"/>
        </w:rPr>
        <w:t xml:space="preserve">Так, в соответствии со ст. 64.1 Трудового кодекса Российской Федерации и </w:t>
      </w:r>
      <w:proofErr w:type="spellStart"/>
      <w:r w:rsidRPr="002E4CE0">
        <w:rPr>
          <w:rFonts w:eastAsia="Calibri"/>
          <w:sz w:val="28"/>
          <w:szCs w:val="28"/>
          <w:lang w:eastAsia="en-US"/>
        </w:rPr>
        <w:t>ч.ч</w:t>
      </w:r>
      <w:proofErr w:type="spellEnd"/>
      <w:r w:rsidRPr="002E4CE0">
        <w:rPr>
          <w:rFonts w:eastAsia="Calibri"/>
          <w:sz w:val="28"/>
          <w:szCs w:val="28"/>
          <w:lang w:eastAsia="en-US"/>
        </w:rPr>
        <w:t>. 4 и 5 ст. 12 Закона о противодействии коррупции у работодателя, принимающего на работу бывшего государственного или муниципального служащего возникает обязанность об уведомлении представителя нанимателя о приеме муниципального служащего на работу с указанием ранее занимаемой им должности, дате его трудоустройства, его функциональных обязанностях на новой работе.</w:t>
      </w:r>
      <w:proofErr w:type="gramEnd"/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 xml:space="preserve">Проведенной прокуратурой района в марте 2021 года проверкой установлено, что в одном из муниципальных учреждений </w:t>
      </w:r>
      <w:proofErr w:type="spellStart"/>
      <w:r w:rsidRPr="002E4CE0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2E4CE0">
        <w:rPr>
          <w:rFonts w:eastAsia="Calibri"/>
          <w:sz w:val="28"/>
          <w:szCs w:val="28"/>
          <w:lang w:eastAsia="en-US"/>
        </w:rPr>
        <w:t xml:space="preserve"> района трудоустроен бывший муниципальный служащий сельской администрации, однако руководителем учреждения представитель нанимателя (глава поселения) не уведомлен.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 xml:space="preserve">В этой связи прокурором директору учреждения внесено представление, по результатам рассмотрения которого глава сельсовета </w:t>
      </w:r>
      <w:proofErr w:type="gramStart"/>
      <w:r w:rsidRPr="002E4CE0">
        <w:rPr>
          <w:rFonts w:eastAsia="Calibri"/>
          <w:sz w:val="28"/>
          <w:szCs w:val="28"/>
          <w:lang w:eastAsia="en-US"/>
        </w:rPr>
        <w:t>уведомлен</w:t>
      </w:r>
      <w:proofErr w:type="gramEnd"/>
      <w:r w:rsidRPr="002E4CE0">
        <w:rPr>
          <w:rFonts w:eastAsia="Calibri"/>
          <w:sz w:val="28"/>
          <w:szCs w:val="28"/>
          <w:lang w:eastAsia="en-US"/>
        </w:rPr>
        <w:t xml:space="preserve"> о приеме на работу бывшего муниципального служащего, в отношении должностного лица возбуждено дело об административном правонарушении, предусмотренном ст. 19.29 КоАП.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Постановление прокурора рассмотрено мировым судьей, назначено наказание в виде административного штрафа в размере 20 000 рублей.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Аналогичное нарушение выявлено прокуратурой района при проведении проверки в одной из общеобразовательных школ района, в результате которой директору школы внесено представление, возбуждено дело об административном правонарушении, которое рассмотрено, назначено наказание в виде административного штрафа в размере 20 000 рублей.</w:t>
      </w: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Прокурор района</w:t>
      </w: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старший советник юстиции</w:t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  <w:t xml:space="preserve">      Р.В. Кузнецов</w:t>
      </w: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   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2E4CE0">
        <w:rPr>
          <w:rFonts w:eastAsia="Calibri"/>
          <w:sz w:val="28"/>
          <w:szCs w:val="28"/>
          <w:lang w:eastAsia="en-US"/>
        </w:rPr>
        <w:t xml:space="preserve">В мае-июне 2021 года прокуратурой района проведена проверка соблюдения прав инвалидов при организации их социального обслуживания в   КЦСОН </w:t>
      </w:r>
      <w:proofErr w:type="spellStart"/>
      <w:r w:rsidRPr="002E4CE0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2E4CE0">
        <w:rPr>
          <w:rFonts w:eastAsia="Calibri"/>
          <w:sz w:val="28"/>
          <w:szCs w:val="28"/>
          <w:lang w:eastAsia="en-US"/>
        </w:rPr>
        <w:t xml:space="preserve"> района Новосибирской области, в ходе которой установлено, что в нарушение Федерального закона РФ от 28.12.2013 № 442-ФЗ «Об основах социального обслуживания граждан в Российской Федерации», приказа Министерства социального развития Новосибирской области от 27.10.2014 № 1257  получатели социальных услуг не обеспечены в полной мере</w:t>
      </w:r>
      <w:proofErr w:type="gramEnd"/>
      <w:r w:rsidRPr="002E4CE0">
        <w:rPr>
          <w:rFonts w:eastAsia="Calibri"/>
          <w:sz w:val="28"/>
          <w:szCs w:val="28"/>
          <w:lang w:eastAsia="en-US"/>
        </w:rPr>
        <w:t xml:space="preserve"> одеждой.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 xml:space="preserve">По результатам проверки 18.06.2021 прокурором района в </w:t>
      </w:r>
      <w:proofErr w:type="spellStart"/>
      <w:r w:rsidRPr="002E4CE0">
        <w:rPr>
          <w:rFonts w:eastAsia="Calibri"/>
          <w:sz w:val="28"/>
          <w:szCs w:val="28"/>
          <w:lang w:eastAsia="en-US"/>
        </w:rPr>
        <w:t>Коченевский</w:t>
      </w:r>
      <w:proofErr w:type="spellEnd"/>
      <w:r w:rsidRPr="002E4CE0">
        <w:rPr>
          <w:rFonts w:eastAsia="Calibri"/>
          <w:sz w:val="28"/>
          <w:szCs w:val="28"/>
          <w:lang w:eastAsia="en-US"/>
        </w:rPr>
        <w:t xml:space="preserve"> районный суд направлено 17 исковых заявлений об </w:t>
      </w:r>
      <w:proofErr w:type="spellStart"/>
      <w:r w:rsidRPr="002E4CE0">
        <w:rPr>
          <w:rFonts w:eastAsia="Calibri"/>
          <w:sz w:val="28"/>
          <w:szCs w:val="28"/>
          <w:lang w:eastAsia="en-US"/>
        </w:rPr>
        <w:t>обязании</w:t>
      </w:r>
      <w:proofErr w:type="spellEnd"/>
      <w:r w:rsidRPr="002E4CE0">
        <w:rPr>
          <w:rFonts w:eastAsia="Calibri"/>
          <w:sz w:val="28"/>
          <w:szCs w:val="28"/>
          <w:lang w:eastAsia="en-US"/>
        </w:rPr>
        <w:t xml:space="preserve"> МКУ КЦСОН </w:t>
      </w:r>
      <w:proofErr w:type="spellStart"/>
      <w:r w:rsidRPr="002E4CE0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2E4CE0">
        <w:rPr>
          <w:rFonts w:eastAsia="Calibri"/>
          <w:sz w:val="28"/>
          <w:szCs w:val="28"/>
          <w:lang w:eastAsia="en-US"/>
        </w:rPr>
        <w:t xml:space="preserve"> района «Отделение милосердия» приобрести полагающуюся по нормам одежду 17 гражданам. </w:t>
      </w:r>
    </w:p>
    <w:p w:rsidR="002E4CE0" w:rsidRPr="002E4CE0" w:rsidRDefault="002E4CE0" w:rsidP="002E4CE0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Указанные исковые заявления находятся на рассмотрении.</w:t>
      </w: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Прокурор района</w:t>
      </w: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4CE0">
        <w:rPr>
          <w:rFonts w:eastAsia="Calibri"/>
          <w:sz w:val="28"/>
          <w:szCs w:val="28"/>
          <w:lang w:eastAsia="en-US"/>
        </w:rPr>
        <w:t>старший советник юстиции</w:t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</w:r>
      <w:r w:rsidRPr="002E4CE0">
        <w:rPr>
          <w:rFonts w:eastAsia="Calibri"/>
          <w:sz w:val="28"/>
          <w:szCs w:val="28"/>
          <w:lang w:eastAsia="en-US"/>
        </w:rPr>
        <w:tab/>
        <w:t xml:space="preserve">                Р.В. Кузнецов</w:t>
      </w:r>
    </w:p>
    <w:p w:rsidR="002E4CE0" w:rsidRPr="002E4CE0" w:rsidRDefault="002E4CE0" w:rsidP="002E4CE0">
      <w:pPr>
        <w:spacing w:after="200"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0B6B" w:rsidRPr="00350057" w:rsidRDefault="00CB0B6B" w:rsidP="00D26DF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sectPr w:rsidR="00CB0B6B" w:rsidRPr="00350057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97" w:rsidRDefault="00C10797" w:rsidP="00AC2A74">
      <w:r>
        <w:separator/>
      </w:r>
    </w:p>
  </w:endnote>
  <w:endnote w:type="continuationSeparator" w:id="0">
    <w:p w:rsidR="00C10797" w:rsidRDefault="00C10797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97" w:rsidRDefault="00C10797" w:rsidP="00AC2A74">
      <w:r>
        <w:separator/>
      </w:r>
    </w:p>
  </w:footnote>
  <w:footnote w:type="continuationSeparator" w:id="0">
    <w:p w:rsidR="00C10797" w:rsidRDefault="00C10797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A" w:rsidRPr="00311613" w:rsidRDefault="00530ADA" w:rsidP="00311613">
    <w:pPr>
      <w:pStyle w:val="a7"/>
    </w:pPr>
  </w:p>
  <w:p w:rsidR="00530ADA" w:rsidRDefault="00530A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1D9214B"/>
    <w:multiLevelType w:val="hybridMultilevel"/>
    <w:tmpl w:val="586698CE"/>
    <w:lvl w:ilvl="0" w:tplc="3B28F81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74A5A"/>
    <w:multiLevelType w:val="hybridMultilevel"/>
    <w:tmpl w:val="E5464F40"/>
    <w:lvl w:ilvl="0" w:tplc="9E20B9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8290B63"/>
    <w:multiLevelType w:val="hybridMultilevel"/>
    <w:tmpl w:val="61162110"/>
    <w:lvl w:ilvl="0" w:tplc="A4EA2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F45569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8">
    <w:nsid w:val="22B52E0D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2F76472"/>
    <w:multiLevelType w:val="multilevel"/>
    <w:tmpl w:val="62363610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4">
    <w:nsid w:val="3B7A7F45"/>
    <w:multiLevelType w:val="multilevel"/>
    <w:tmpl w:val="7F985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5">
    <w:nsid w:val="3D62272E"/>
    <w:multiLevelType w:val="hybridMultilevel"/>
    <w:tmpl w:val="88C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30513"/>
    <w:multiLevelType w:val="hybridMultilevel"/>
    <w:tmpl w:val="5AE8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A4618"/>
    <w:multiLevelType w:val="multilevel"/>
    <w:tmpl w:val="8F24F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37D623C"/>
    <w:multiLevelType w:val="hybridMultilevel"/>
    <w:tmpl w:val="B6A45C14"/>
    <w:lvl w:ilvl="0" w:tplc="CEE608B4">
      <w:start w:val="1"/>
      <w:numFmt w:val="decimal"/>
      <w:lvlText w:val="%1."/>
      <w:lvlJc w:val="left"/>
      <w:pPr>
        <w:ind w:left="585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B7E7D"/>
    <w:multiLevelType w:val="hybridMultilevel"/>
    <w:tmpl w:val="C1B01F1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C746E"/>
    <w:multiLevelType w:val="multilevel"/>
    <w:tmpl w:val="007C0F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C3A35"/>
    <w:multiLevelType w:val="hybridMultilevel"/>
    <w:tmpl w:val="701C586E"/>
    <w:lvl w:ilvl="0" w:tplc="5DAE62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F01F03"/>
    <w:multiLevelType w:val="hybridMultilevel"/>
    <w:tmpl w:val="EE7E1634"/>
    <w:lvl w:ilvl="0" w:tplc="3ED285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1840"/>
    <w:multiLevelType w:val="hybridMultilevel"/>
    <w:tmpl w:val="449A4430"/>
    <w:lvl w:ilvl="0" w:tplc="4F029636">
      <w:start w:val="1"/>
      <w:numFmt w:val="decimal"/>
      <w:lvlText w:val="%1."/>
      <w:lvlJc w:val="left"/>
      <w:pPr>
        <w:ind w:left="2201" w:hanging="135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1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32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6A5216"/>
    <w:multiLevelType w:val="multilevel"/>
    <w:tmpl w:val="1E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0F64ECB"/>
    <w:multiLevelType w:val="hybridMultilevel"/>
    <w:tmpl w:val="700E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6">
    <w:nsid w:val="71784FCD"/>
    <w:multiLevelType w:val="hybridMultilevel"/>
    <w:tmpl w:val="934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57D10"/>
    <w:multiLevelType w:val="multilevel"/>
    <w:tmpl w:val="9276669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8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7"/>
  </w:num>
  <w:num w:numId="2">
    <w:abstractNumId w:val="39"/>
  </w:num>
  <w:num w:numId="3">
    <w:abstractNumId w:val="10"/>
  </w:num>
  <w:num w:numId="4">
    <w:abstractNumId w:val="19"/>
  </w:num>
  <w:num w:numId="5">
    <w:abstractNumId w:val="23"/>
  </w:num>
  <w:num w:numId="6">
    <w:abstractNumId w:val="32"/>
  </w:num>
  <w:num w:numId="7">
    <w:abstractNumId w:val="9"/>
  </w:num>
  <w:num w:numId="8">
    <w:abstractNumId w:val="30"/>
  </w:num>
  <w:num w:numId="9">
    <w:abstractNumId w:val="31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38"/>
  </w:num>
  <w:num w:numId="14">
    <w:abstractNumId w:val="7"/>
  </w:num>
  <w:num w:numId="15">
    <w:abstractNumId w:val="29"/>
  </w:num>
  <w:num w:numId="16">
    <w:abstractNumId w:val="12"/>
  </w:num>
  <w:num w:numId="17">
    <w:abstractNumId w:val="35"/>
  </w:num>
  <w:num w:numId="18">
    <w:abstractNumId w:val="4"/>
  </w:num>
  <w:num w:numId="19">
    <w:abstractNumId w:val="15"/>
  </w:num>
  <w:num w:numId="20">
    <w:abstractNumId w:val="34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8"/>
  </w:num>
  <w:num w:numId="28">
    <w:abstractNumId w:val="28"/>
  </w:num>
  <w:num w:numId="29">
    <w:abstractNumId w:val="37"/>
  </w:num>
  <w:num w:numId="30">
    <w:abstractNumId w:val="14"/>
  </w:num>
  <w:num w:numId="31">
    <w:abstractNumId w:val="2"/>
  </w:num>
  <w:num w:numId="32">
    <w:abstractNumId w:val="5"/>
  </w:num>
  <w:num w:numId="33">
    <w:abstractNumId w:val="24"/>
  </w:num>
  <w:num w:numId="34">
    <w:abstractNumId w:val="36"/>
  </w:num>
  <w:num w:numId="35">
    <w:abstractNumId w:val="6"/>
  </w:num>
  <w:num w:numId="36">
    <w:abstractNumId w:val="1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3"/>
  </w:num>
  <w:num w:numId="40">
    <w:abstractNumId w:val="1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972CD"/>
    <w:rsid w:val="000D1957"/>
    <w:rsid w:val="000E4131"/>
    <w:rsid w:val="000E7644"/>
    <w:rsid w:val="000F2053"/>
    <w:rsid w:val="000F2620"/>
    <w:rsid w:val="000F4B87"/>
    <w:rsid w:val="000F707C"/>
    <w:rsid w:val="001047D8"/>
    <w:rsid w:val="001215EE"/>
    <w:rsid w:val="0012189B"/>
    <w:rsid w:val="00136384"/>
    <w:rsid w:val="00170D2B"/>
    <w:rsid w:val="001845C0"/>
    <w:rsid w:val="00195B4A"/>
    <w:rsid w:val="001A19DB"/>
    <w:rsid w:val="001A6896"/>
    <w:rsid w:val="001C3B0D"/>
    <w:rsid w:val="001D7764"/>
    <w:rsid w:val="001E386E"/>
    <w:rsid w:val="001E6ED8"/>
    <w:rsid w:val="00200B8D"/>
    <w:rsid w:val="00223ED1"/>
    <w:rsid w:val="0022719E"/>
    <w:rsid w:val="00232E6B"/>
    <w:rsid w:val="002403B1"/>
    <w:rsid w:val="00253ADA"/>
    <w:rsid w:val="0026255D"/>
    <w:rsid w:val="00295B97"/>
    <w:rsid w:val="002A5B03"/>
    <w:rsid w:val="002B22DB"/>
    <w:rsid w:val="002B622F"/>
    <w:rsid w:val="002C55C4"/>
    <w:rsid w:val="002C7561"/>
    <w:rsid w:val="002E3611"/>
    <w:rsid w:val="002E4CE0"/>
    <w:rsid w:val="002E5B41"/>
    <w:rsid w:val="002F2B67"/>
    <w:rsid w:val="003056AB"/>
    <w:rsid w:val="003062D1"/>
    <w:rsid w:val="00310CE8"/>
    <w:rsid w:val="00311613"/>
    <w:rsid w:val="003312AA"/>
    <w:rsid w:val="00331880"/>
    <w:rsid w:val="003453EA"/>
    <w:rsid w:val="00350057"/>
    <w:rsid w:val="00355FB7"/>
    <w:rsid w:val="003636E1"/>
    <w:rsid w:val="003668BD"/>
    <w:rsid w:val="003761F4"/>
    <w:rsid w:val="00393328"/>
    <w:rsid w:val="00397B20"/>
    <w:rsid w:val="003B0172"/>
    <w:rsid w:val="003B3C14"/>
    <w:rsid w:val="003D00DD"/>
    <w:rsid w:val="003D382E"/>
    <w:rsid w:val="003E4C64"/>
    <w:rsid w:val="003F49F6"/>
    <w:rsid w:val="003F4EB0"/>
    <w:rsid w:val="0041088E"/>
    <w:rsid w:val="004328D1"/>
    <w:rsid w:val="0043612B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845BF"/>
    <w:rsid w:val="004908E4"/>
    <w:rsid w:val="00492F78"/>
    <w:rsid w:val="004A4619"/>
    <w:rsid w:val="004A566E"/>
    <w:rsid w:val="004B4E6B"/>
    <w:rsid w:val="004C2742"/>
    <w:rsid w:val="004C7C84"/>
    <w:rsid w:val="004D124C"/>
    <w:rsid w:val="004D3B9D"/>
    <w:rsid w:val="004E5CA4"/>
    <w:rsid w:val="00510925"/>
    <w:rsid w:val="005113EC"/>
    <w:rsid w:val="00517FC8"/>
    <w:rsid w:val="00520F59"/>
    <w:rsid w:val="00527138"/>
    <w:rsid w:val="00530ADA"/>
    <w:rsid w:val="00536506"/>
    <w:rsid w:val="00554774"/>
    <w:rsid w:val="0057040A"/>
    <w:rsid w:val="005728E7"/>
    <w:rsid w:val="0057390C"/>
    <w:rsid w:val="00575351"/>
    <w:rsid w:val="00576958"/>
    <w:rsid w:val="0058301D"/>
    <w:rsid w:val="00587802"/>
    <w:rsid w:val="00597B4E"/>
    <w:rsid w:val="005A0CE0"/>
    <w:rsid w:val="005A19FF"/>
    <w:rsid w:val="005B47E1"/>
    <w:rsid w:val="005E0869"/>
    <w:rsid w:val="005F620D"/>
    <w:rsid w:val="006064B0"/>
    <w:rsid w:val="00613757"/>
    <w:rsid w:val="00613F63"/>
    <w:rsid w:val="00647C4A"/>
    <w:rsid w:val="00653C04"/>
    <w:rsid w:val="0066271B"/>
    <w:rsid w:val="0066683C"/>
    <w:rsid w:val="00666F1A"/>
    <w:rsid w:val="0068175C"/>
    <w:rsid w:val="00682DC8"/>
    <w:rsid w:val="00686AE0"/>
    <w:rsid w:val="00686EBA"/>
    <w:rsid w:val="00695474"/>
    <w:rsid w:val="006974C4"/>
    <w:rsid w:val="006B0CEF"/>
    <w:rsid w:val="006D0789"/>
    <w:rsid w:val="006D2A39"/>
    <w:rsid w:val="006E2A8D"/>
    <w:rsid w:val="00711D41"/>
    <w:rsid w:val="00712D17"/>
    <w:rsid w:val="00715790"/>
    <w:rsid w:val="007223F2"/>
    <w:rsid w:val="007242BF"/>
    <w:rsid w:val="00736AB7"/>
    <w:rsid w:val="00747709"/>
    <w:rsid w:val="00751461"/>
    <w:rsid w:val="0076258F"/>
    <w:rsid w:val="00770BB2"/>
    <w:rsid w:val="00771B3D"/>
    <w:rsid w:val="00775683"/>
    <w:rsid w:val="007804CF"/>
    <w:rsid w:val="0078689E"/>
    <w:rsid w:val="00786F5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348DA"/>
    <w:rsid w:val="008425F7"/>
    <w:rsid w:val="008438A9"/>
    <w:rsid w:val="00845B9F"/>
    <w:rsid w:val="008555AE"/>
    <w:rsid w:val="00874F50"/>
    <w:rsid w:val="00881246"/>
    <w:rsid w:val="008852D4"/>
    <w:rsid w:val="00887B1E"/>
    <w:rsid w:val="00892F66"/>
    <w:rsid w:val="008939B6"/>
    <w:rsid w:val="00896D3C"/>
    <w:rsid w:val="008A0A53"/>
    <w:rsid w:val="008B3F72"/>
    <w:rsid w:val="008D6593"/>
    <w:rsid w:val="008E3043"/>
    <w:rsid w:val="008E3909"/>
    <w:rsid w:val="008E761E"/>
    <w:rsid w:val="008E7E52"/>
    <w:rsid w:val="00931CB0"/>
    <w:rsid w:val="009339F3"/>
    <w:rsid w:val="00935381"/>
    <w:rsid w:val="00960F4C"/>
    <w:rsid w:val="00976651"/>
    <w:rsid w:val="00976A0D"/>
    <w:rsid w:val="00982B45"/>
    <w:rsid w:val="009B1D51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A7C78"/>
    <w:rsid w:val="00AB0B8A"/>
    <w:rsid w:val="00AB31DD"/>
    <w:rsid w:val="00AB6348"/>
    <w:rsid w:val="00AC2A74"/>
    <w:rsid w:val="00AC66F5"/>
    <w:rsid w:val="00AE25F7"/>
    <w:rsid w:val="00AE4CC5"/>
    <w:rsid w:val="00AE570B"/>
    <w:rsid w:val="00AF1821"/>
    <w:rsid w:val="00AF2909"/>
    <w:rsid w:val="00AF3F9E"/>
    <w:rsid w:val="00B01234"/>
    <w:rsid w:val="00B12CE0"/>
    <w:rsid w:val="00B255D6"/>
    <w:rsid w:val="00B3157F"/>
    <w:rsid w:val="00B33E8E"/>
    <w:rsid w:val="00B37B90"/>
    <w:rsid w:val="00B42498"/>
    <w:rsid w:val="00B43204"/>
    <w:rsid w:val="00B45A98"/>
    <w:rsid w:val="00B511CC"/>
    <w:rsid w:val="00B62B4D"/>
    <w:rsid w:val="00B6515E"/>
    <w:rsid w:val="00B74C42"/>
    <w:rsid w:val="00B900F8"/>
    <w:rsid w:val="00BC377D"/>
    <w:rsid w:val="00BC6B2E"/>
    <w:rsid w:val="00BD367C"/>
    <w:rsid w:val="00BD4AE9"/>
    <w:rsid w:val="00BD670C"/>
    <w:rsid w:val="00C10797"/>
    <w:rsid w:val="00C17FD6"/>
    <w:rsid w:val="00C20588"/>
    <w:rsid w:val="00C3051B"/>
    <w:rsid w:val="00C30E7A"/>
    <w:rsid w:val="00C45A58"/>
    <w:rsid w:val="00C5073A"/>
    <w:rsid w:val="00C659C1"/>
    <w:rsid w:val="00C72BDE"/>
    <w:rsid w:val="00CA5B95"/>
    <w:rsid w:val="00CA6D43"/>
    <w:rsid w:val="00CB0B6B"/>
    <w:rsid w:val="00CD043A"/>
    <w:rsid w:val="00CD0D9E"/>
    <w:rsid w:val="00CD3AAF"/>
    <w:rsid w:val="00CE09E2"/>
    <w:rsid w:val="00CF6C38"/>
    <w:rsid w:val="00D26DFB"/>
    <w:rsid w:val="00D35B6A"/>
    <w:rsid w:val="00D477B8"/>
    <w:rsid w:val="00D55C76"/>
    <w:rsid w:val="00D6270C"/>
    <w:rsid w:val="00D64750"/>
    <w:rsid w:val="00D822D4"/>
    <w:rsid w:val="00D87F38"/>
    <w:rsid w:val="00D94EDA"/>
    <w:rsid w:val="00DC1C3D"/>
    <w:rsid w:val="00DC4CF1"/>
    <w:rsid w:val="00DD693F"/>
    <w:rsid w:val="00DD7BFD"/>
    <w:rsid w:val="00DE3929"/>
    <w:rsid w:val="00DE4D5C"/>
    <w:rsid w:val="00E10795"/>
    <w:rsid w:val="00E47FE8"/>
    <w:rsid w:val="00E50022"/>
    <w:rsid w:val="00E52296"/>
    <w:rsid w:val="00E56FC0"/>
    <w:rsid w:val="00E73ACE"/>
    <w:rsid w:val="00E8050D"/>
    <w:rsid w:val="00EB0D0D"/>
    <w:rsid w:val="00EB4EA8"/>
    <w:rsid w:val="00EB6516"/>
    <w:rsid w:val="00EB7F6A"/>
    <w:rsid w:val="00EC6A66"/>
    <w:rsid w:val="00EC75F8"/>
    <w:rsid w:val="00EE1A04"/>
    <w:rsid w:val="00EF5FE0"/>
    <w:rsid w:val="00EF7E7A"/>
    <w:rsid w:val="00F047CA"/>
    <w:rsid w:val="00F06726"/>
    <w:rsid w:val="00F10785"/>
    <w:rsid w:val="00F20BAC"/>
    <w:rsid w:val="00F26E7A"/>
    <w:rsid w:val="00F34186"/>
    <w:rsid w:val="00F436A8"/>
    <w:rsid w:val="00F4450A"/>
    <w:rsid w:val="00F521EF"/>
    <w:rsid w:val="00F7274A"/>
    <w:rsid w:val="00F77C03"/>
    <w:rsid w:val="00F854E3"/>
    <w:rsid w:val="00F90AEF"/>
    <w:rsid w:val="00F952C0"/>
    <w:rsid w:val="00F96AA5"/>
    <w:rsid w:val="00FA06FA"/>
    <w:rsid w:val="00FA2F7E"/>
    <w:rsid w:val="00FB218B"/>
    <w:rsid w:val="00FB6690"/>
    <w:rsid w:val="00FB7126"/>
    <w:rsid w:val="00FC702B"/>
    <w:rsid w:val="00FC76E2"/>
    <w:rsid w:val="00FE2B3E"/>
    <w:rsid w:val="00FE5E21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D26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F21B-1625-4C5C-8F97-AB2D73C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89</cp:revision>
  <cp:lastPrinted>2021-03-18T08:28:00Z</cp:lastPrinted>
  <dcterms:created xsi:type="dcterms:W3CDTF">2016-07-27T09:49:00Z</dcterms:created>
  <dcterms:modified xsi:type="dcterms:W3CDTF">2021-06-30T03:57:00Z</dcterms:modified>
</cp:coreProperties>
</file>